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3F0" w:rsidRPr="00184E35" w:rsidRDefault="00C70958">
      <w:pPr>
        <w:rPr>
          <w:rFonts w:ascii="微軟正黑體" w:eastAsia="微軟正黑體" w:hAnsi="微軟正黑體"/>
          <w:sz w:val="36"/>
          <w:szCs w:val="36"/>
        </w:rPr>
      </w:pPr>
      <w:r w:rsidRPr="00184E35">
        <w:rPr>
          <w:rFonts w:ascii="微軟正黑體" w:eastAsia="微軟正黑體" w:hAnsi="微軟正黑體" w:cs="Arial Unicode MS"/>
          <w:sz w:val="36"/>
          <w:szCs w:val="36"/>
        </w:rPr>
        <w:t>四學</w:t>
      </w:r>
      <w:bookmarkStart w:id="0" w:name="_GoBack"/>
      <w:bookmarkEnd w:id="0"/>
      <w:r w:rsidRPr="00184E35">
        <w:rPr>
          <w:rFonts w:ascii="微軟正黑體" w:eastAsia="微軟正黑體" w:hAnsi="微軟正黑體" w:cs="Arial Unicode MS"/>
          <w:sz w:val="36"/>
          <w:szCs w:val="36"/>
        </w:rPr>
        <w:t>教案</w:t>
      </w:r>
      <w:r w:rsidR="00623F77" w:rsidRPr="00184E35">
        <w:rPr>
          <w:rFonts w:ascii="微軟正黑體" w:eastAsia="微軟正黑體" w:hAnsi="微軟正黑體" w:cs="Arial Unicode MS" w:hint="eastAsia"/>
          <w:sz w:val="36"/>
          <w:szCs w:val="36"/>
        </w:rPr>
        <w:t xml:space="preserve">                                                             教師:錢自恆</w:t>
      </w:r>
    </w:p>
    <w:p w:rsidR="00FB63F0" w:rsidRPr="00184E35" w:rsidRDefault="00C70958">
      <w:pPr>
        <w:rPr>
          <w:rFonts w:ascii="微軟正黑體" w:eastAsia="微軟正黑體" w:hAnsi="微軟正黑體"/>
          <w:sz w:val="36"/>
          <w:szCs w:val="36"/>
        </w:rPr>
      </w:pPr>
      <w:r w:rsidRPr="00184E35">
        <w:rPr>
          <w:rFonts w:ascii="微軟正黑體" w:eastAsia="微軟正黑體" w:hAnsi="微軟正黑體" w:cs="Arial Unicode MS"/>
          <w:sz w:val="36"/>
          <w:szCs w:val="36"/>
        </w:rPr>
        <w:t>學習目標</w:t>
      </w:r>
      <w:r w:rsidR="00623F77" w:rsidRPr="00184E35">
        <w:rPr>
          <w:rFonts w:ascii="微軟正黑體" w:eastAsia="微軟正黑體" w:hAnsi="微軟正黑體" w:cs="Arial Unicode MS" w:hint="eastAsia"/>
          <w:sz w:val="36"/>
          <w:szCs w:val="36"/>
        </w:rPr>
        <w:t xml:space="preserve">    </w:t>
      </w:r>
      <w:r w:rsidRPr="00184E35">
        <w:rPr>
          <w:rFonts w:ascii="微軟正黑體" w:eastAsia="微軟正黑體" w:hAnsi="微軟正黑體" w:cs="Arial Unicode MS"/>
          <w:sz w:val="36"/>
          <w:szCs w:val="36"/>
        </w:rPr>
        <w:t>數學-南一-六上-</w:t>
      </w:r>
      <w:r w:rsidR="00E53166" w:rsidRPr="00184E35">
        <w:rPr>
          <w:rFonts w:ascii="微軟正黑體" w:eastAsia="微軟正黑體" w:hAnsi="微軟正黑體" w:cs="Arial Unicode MS"/>
          <w:sz w:val="36"/>
          <w:szCs w:val="36"/>
        </w:rPr>
        <w:t>第</w:t>
      </w:r>
      <w:r w:rsidR="00E53166" w:rsidRPr="00184E35">
        <w:rPr>
          <w:rFonts w:ascii="微軟正黑體" w:eastAsia="微軟正黑體" w:hAnsi="微軟正黑體" w:cs="Arial Unicode MS" w:hint="eastAsia"/>
          <w:sz w:val="36"/>
          <w:szCs w:val="36"/>
        </w:rPr>
        <w:t>九</w:t>
      </w:r>
      <w:r w:rsidRPr="00184E35">
        <w:rPr>
          <w:rFonts w:ascii="微軟正黑體" w:eastAsia="微軟正黑體" w:hAnsi="微軟正黑體" w:cs="Arial Unicode MS"/>
          <w:sz w:val="36"/>
          <w:szCs w:val="36"/>
        </w:rPr>
        <w:t>單元-</w:t>
      </w:r>
      <w:r w:rsidR="00E53166" w:rsidRPr="00184E35">
        <w:rPr>
          <w:rFonts w:ascii="微軟正黑體" w:eastAsia="微軟正黑體" w:hAnsi="微軟正黑體" w:cs="Arial Unicode MS" w:hint="eastAsia"/>
          <w:sz w:val="36"/>
          <w:szCs w:val="36"/>
        </w:rPr>
        <w:t>【形體關係和柱體表面積】</w:t>
      </w:r>
    </w:p>
    <w:p w:rsidR="00E53166" w:rsidRPr="00184E35" w:rsidRDefault="00E53166">
      <w:pPr>
        <w:rPr>
          <w:rFonts w:ascii="微軟正黑體" w:eastAsia="微軟正黑體" w:hAnsi="微軟正黑體" w:cs="Arial Unicode MS"/>
          <w:sz w:val="36"/>
          <w:szCs w:val="36"/>
        </w:rPr>
      </w:pPr>
      <w:r w:rsidRPr="00184E35">
        <w:rPr>
          <w:rFonts w:ascii="微軟正黑體" w:eastAsia="微軟正黑體" w:hAnsi="微軟正黑體" w:cs="Arial Unicode MS" w:hint="eastAsia"/>
          <w:sz w:val="36"/>
          <w:szCs w:val="36"/>
        </w:rPr>
        <w:t>6-S-01-</w:t>
      </w:r>
      <w:r w:rsidRPr="00184E35">
        <w:rPr>
          <w:rFonts w:ascii="微軟正黑體" w:eastAsia="微軟正黑體" w:hAnsi="微軟正黑體" w:hint="eastAsia"/>
        </w:rPr>
        <w:t xml:space="preserve"> </w:t>
      </w:r>
      <w:r w:rsidRPr="00184E35">
        <w:rPr>
          <w:rFonts w:ascii="微軟正黑體" w:eastAsia="微軟正黑體" w:hAnsi="微軟正黑體" w:cs="Arial Unicode MS" w:hint="eastAsia"/>
          <w:sz w:val="36"/>
          <w:szCs w:val="36"/>
        </w:rPr>
        <w:t>6-S-01-能利用幾何形體的性質解決簡單的幾何問題</w:t>
      </w:r>
    </w:p>
    <w:p w:rsidR="00FB63F0" w:rsidRPr="00184E35" w:rsidRDefault="00E53166">
      <w:pPr>
        <w:rPr>
          <w:rFonts w:ascii="微軟正黑體" w:eastAsia="微軟正黑體" w:hAnsi="微軟正黑體"/>
          <w:sz w:val="36"/>
          <w:szCs w:val="36"/>
        </w:rPr>
      </w:pPr>
      <w:r w:rsidRPr="00184E35">
        <w:rPr>
          <w:rFonts w:ascii="微軟正黑體" w:eastAsia="微軟正黑體" w:hAnsi="微軟正黑體" w:cs="Arial Unicode MS" w:hint="eastAsia"/>
          <w:sz w:val="36"/>
          <w:szCs w:val="36"/>
        </w:rPr>
        <w:t>6-S-01-S01-知道N邊形的內角和(N＜6)</w:t>
      </w:r>
    </w:p>
    <w:p w:rsidR="004560A6" w:rsidRPr="00184E35" w:rsidRDefault="00623F77" w:rsidP="00623F77">
      <w:pPr>
        <w:spacing w:beforeLines="50" w:before="120" w:afterLines="50" w:after="120"/>
        <w:rPr>
          <w:rFonts w:ascii="微軟正黑體" w:eastAsia="微軟正黑體" w:hAnsi="微軟正黑體"/>
          <w:sz w:val="36"/>
          <w:szCs w:val="36"/>
        </w:rPr>
      </w:pPr>
      <w:r w:rsidRPr="00184E35">
        <w:rPr>
          <w:rFonts w:ascii="微軟正黑體" w:eastAsia="微軟正黑體" w:hAnsi="微軟正黑體" w:hint="eastAsia"/>
          <w:sz w:val="36"/>
          <w:szCs w:val="36"/>
        </w:rPr>
        <w:t>時間:40分鐘</w:t>
      </w:r>
    </w:p>
    <w:tbl>
      <w:tblPr>
        <w:tblStyle w:val="a5"/>
        <w:tblW w:w="109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975"/>
        <w:gridCol w:w="6900"/>
        <w:gridCol w:w="1695"/>
      </w:tblGrid>
      <w:tr w:rsidR="00FB63F0" w:rsidRPr="00184E35">
        <w:tc>
          <w:tcPr>
            <w:tcW w:w="1350" w:type="dxa"/>
          </w:tcPr>
          <w:p w:rsidR="00FB63F0" w:rsidRPr="00184E35" w:rsidRDefault="00C70958">
            <w:pPr>
              <w:widowControl w:val="0"/>
              <w:spacing w:line="240" w:lineRule="auto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84E35">
              <w:rPr>
                <w:rFonts w:ascii="微軟正黑體" w:eastAsia="微軟正黑體" w:hAnsi="微軟正黑體" w:cs="標楷體"/>
                <w:sz w:val="28"/>
                <w:szCs w:val="28"/>
              </w:rPr>
              <w:t>學習流程</w:t>
            </w:r>
          </w:p>
        </w:tc>
        <w:tc>
          <w:tcPr>
            <w:tcW w:w="975" w:type="dxa"/>
          </w:tcPr>
          <w:p w:rsidR="00FB63F0" w:rsidRPr="00184E35" w:rsidRDefault="00C70958">
            <w:pPr>
              <w:widowControl w:val="0"/>
              <w:spacing w:line="240" w:lineRule="auto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84E35">
              <w:rPr>
                <w:rFonts w:ascii="微軟正黑體" w:eastAsia="微軟正黑體" w:hAnsi="微軟正黑體" w:cs="標楷體"/>
                <w:sz w:val="28"/>
                <w:szCs w:val="28"/>
              </w:rPr>
              <w:t>時間</w:t>
            </w:r>
          </w:p>
        </w:tc>
        <w:tc>
          <w:tcPr>
            <w:tcW w:w="6900" w:type="dxa"/>
          </w:tcPr>
          <w:p w:rsidR="00FB63F0" w:rsidRPr="00184E35" w:rsidRDefault="00C70958">
            <w:pPr>
              <w:widowControl w:val="0"/>
              <w:spacing w:line="240" w:lineRule="auto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84E35">
              <w:rPr>
                <w:rFonts w:ascii="微軟正黑體" w:eastAsia="微軟正黑體" w:hAnsi="微軟正黑體" w:cs="標楷體"/>
                <w:sz w:val="28"/>
                <w:szCs w:val="28"/>
              </w:rPr>
              <w:t>學習任務</w:t>
            </w:r>
          </w:p>
        </w:tc>
        <w:tc>
          <w:tcPr>
            <w:tcW w:w="1695" w:type="dxa"/>
          </w:tcPr>
          <w:p w:rsidR="00FB63F0" w:rsidRPr="00184E35" w:rsidRDefault="00C70958">
            <w:pPr>
              <w:widowControl w:val="0"/>
              <w:spacing w:line="240" w:lineRule="auto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84E35">
              <w:rPr>
                <w:rFonts w:ascii="微軟正黑體" w:eastAsia="微軟正黑體" w:hAnsi="微軟正黑體" w:cs="標楷體"/>
                <w:sz w:val="28"/>
                <w:szCs w:val="28"/>
              </w:rPr>
              <w:t>教學支援</w:t>
            </w:r>
          </w:p>
        </w:tc>
      </w:tr>
      <w:tr w:rsidR="00FB63F0" w:rsidRPr="00184E35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3F0" w:rsidRPr="00184E35" w:rsidRDefault="00C70958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184E35">
              <w:rPr>
                <w:rFonts w:ascii="微軟正黑體" w:eastAsia="微軟正黑體" w:hAnsi="微軟正黑體" w:cs="微軟正黑體"/>
                <w:sz w:val="28"/>
                <w:szCs w:val="28"/>
              </w:rPr>
              <w:t>自學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3F0" w:rsidRPr="00184E35" w:rsidRDefault="005C52FD" w:rsidP="005C52FD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184E35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20</w:t>
            </w:r>
            <w:r w:rsidR="00C70958" w:rsidRPr="00184E35">
              <w:rPr>
                <w:rFonts w:ascii="微軟正黑體" w:eastAsia="微軟正黑體" w:hAnsi="微軟正黑體" w:cs="微軟正黑體"/>
                <w:sz w:val="24"/>
                <w:szCs w:val="24"/>
              </w:rPr>
              <w:t>'</w:t>
            </w:r>
          </w:p>
          <w:p w:rsidR="005C52FD" w:rsidRPr="00184E35" w:rsidRDefault="005C52FD" w:rsidP="005C52FD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0A6" w:rsidRPr="00184E35" w:rsidRDefault="004560A6" w:rsidP="004560A6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44"/>
                <w:szCs w:val="44"/>
              </w:rPr>
            </w:pPr>
            <w:r w:rsidRPr="00184E35">
              <w:rPr>
                <w:rFonts w:ascii="微軟正黑體" w:eastAsia="微軟正黑體" w:hAnsi="微軟正黑體" w:cs="微軟正黑體"/>
                <w:sz w:val="44"/>
                <w:szCs w:val="44"/>
              </w:rPr>
              <w:t>觀看因才網教學媒體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30"/>
              <w:gridCol w:w="2230"/>
              <w:gridCol w:w="2230"/>
            </w:tblGrid>
            <w:tr w:rsidR="005C52FD" w:rsidRPr="00184E35" w:rsidTr="005C52FD">
              <w:tc>
                <w:tcPr>
                  <w:tcW w:w="2230" w:type="dxa"/>
                </w:tcPr>
                <w:p w:rsidR="005C52FD" w:rsidRPr="00184E35" w:rsidRDefault="005C52FD">
                  <w:pPr>
                    <w:rPr>
                      <w:rFonts w:ascii="微軟正黑體" w:eastAsia="微軟正黑體" w:hAnsi="微軟正黑體" w:cs="微軟正黑體"/>
                      <w:sz w:val="36"/>
                      <w:szCs w:val="36"/>
                    </w:rPr>
                  </w:pPr>
                  <w:r w:rsidRPr="00184E35">
                    <w:rPr>
                      <w:rFonts w:ascii="微軟正黑體" w:eastAsia="微軟正黑體" w:hAnsi="微軟正黑體" w:cs="微軟正黑體"/>
                      <w:noProof/>
                      <w:sz w:val="36"/>
                      <w:szCs w:val="36"/>
                    </w:rPr>
                    <w:drawing>
                      <wp:inline distT="0" distB="0" distL="0" distR="0" wp14:anchorId="7295B145">
                        <wp:extent cx="1278458" cy="381000"/>
                        <wp:effectExtent l="0" t="0" r="0" b="0"/>
                        <wp:docPr id="32" name="圖片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0938" cy="3936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30" w:type="dxa"/>
                </w:tcPr>
                <w:p w:rsidR="005C52FD" w:rsidRPr="00184E35" w:rsidRDefault="00DF5019">
                  <w:pPr>
                    <w:rPr>
                      <w:rFonts w:ascii="微軟正黑體" w:eastAsia="微軟正黑體" w:hAnsi="微軟正黑體" w:cs="微軟正黑體"/>
                      <w:sz w:val="36"/>
                      <w:szCs w:val="36"/>
                    </w:rPr>
                  </w:pPr>
                  <w:r w:rsidRPr="00184E35">
                    <w:rPr>
                      <w:rFonts w:ascii="微軟正黑體" w:eastAsia="微軟正黑體" w:hAnsi="微軟正黑體" w:cs="微軟正黑體"/>
                      <w:noProof/>
                      <w:sz w:val="36"/>
                      <w:szCs w:val="36"/>
                    </w:rPr>
                    <w:drawing>
                      <wp:inline distT="0" distB="0" distL="0" distR="0" wp14:anchorId="42EC9C0B">
                        <wp:extent cx="1302385" cy="878882"/>
                        <wp:effectExtent l="0" t="0" r="0" b="0"/>
                        <wp:docPr id="33" name="圖片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1933" cy="89207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30" w:type="dxa"/>
                </w:tcPr>
                <w:p w:rsidR="005C52FD" w:rsidRPr="00184E35" w:rsidRDefault="00DF5019">
                  <w:pPr>
                    <w:rPr>
                      <w:rFonts w:ascii="微軟正黑體" w:eastAsia="微軟正黑體" w:hAnsi="微軟正黑體" w:cs="微軟正黑體"/>
                      <w:sz w:val="36"/>
                      <w:szCs w:val="36"/>
                    </w:rPr>
                  </w:pPr>
                  <w:r w:rsidRPr="00184E35">
                    <w:rPr>
                      <w:rFonts w:ascii="微軟正黑體" w:eastAsia="微軟正黑體" w:hAnsi="微軟正黑體" w:cs="微軟正黑體"/>
                      <w:noProof/>
                      <w:sz w:val="36"/>
                      <w:szCs w:val="36"/>
                    </w:rPr>
                    <w:drawing>
                      <wp:inline distT="0" distB="0" distL="0" distR="0" wp14:anchorId="50A60F83">
                        <wp:extent cx="1264285" cy="800720"/>
                        <wp:effectExtent l="0" t="0" r="0" b="0"/>
                        <wp:docPr id="34" name="圖片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9182" cy="81648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52FD" w:rsidRPr="00184E35" w:rsidTr="005C52FD">
              <w:tc>
                <w:tcPr>
                  <w:tcW w:w="2230" w:type="dxa"/>
                </w:tcPr>
                <w:p w:rsidR="005C52FD" w:rsidRPr="00184E35" w:rsidRDefault="00DF5019">
                  <w:pPr>
                    <w:rPr>
                      <w:rFonts w:ascii="微軟正黑體" w:eastAsia="微軟正黑體" w:hAnsi="微軟正黑體" w:cs="微軟正黑體"/>
                      <w:sz w:val="36"/>
                      <w:szCs w:val="36"/>
                    </w:rPr>
                  </w:pPr>
                  <w:r w:rsidRPr="00184E35">
                    <w:rPr>
                      <w:rFonts w:ascii="微軟正黑體" w:eastAsia="微軟正黑體" w:hAnsi="微軟正黑體" w:cs="微軟正黑體"/>
                      <w:noProof/>
                      <w:sz w:val="36"/>
                      <w:szCs w:val="36"/>
                    </w:rPr>
                    <w:drawing>
                      <wp:inline distT="0" distB="0" distL="0" distR="0" wp14:anchorId="37419E6F">
                        <wp:extent cx="1359535" cy="804441"/>
                        <wp:effectExtent l="0" t="0" r="0" b="0"/>
                        <wp:docPr id="35" name="圖片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5347" cy="81971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30" w:type="dxa"/>
                </w:tcPr>
                <w:p w:rsidR="005C52FD" w:rsidRPr="00184E35" w:rsidRDefault="005659F9">
                  <w:pPr>
                    <w:rPr>
                      <w:rFonts w:ascii="微軟正黑體" w:eastAsia="微軟正黑體" w:hAnsi="微軟正黑體" w:cs="微軟正黑體"/>
                      <w:sz w:val="36"/>
                      <w:szCs w:val="36"/>
                    </w:rPr>
                  </w:pPr>
                  <w:r w:rsidRPr="00184E35">
                    <w:rPr>
                      <w:rFonts w:ascii="微軟正黑體" w:eastAsia="微軟正黑體" w:hAnsi="微軟正黑體" w:cs="微軟正黑體"/>
                      <w:noProof/>
                      <w:sz w:val="36"/>
                      <w:szCs w:val="36"/>
                    </w:rPr>
                    <w:drawing>
                      <wp:inline distT="0" distB="0" distL="0" distR="0" wp14:anchorId="068AAF48">
                        <wp:extent cx="1252675" cy="723265"/>
                        <wp:effectExtent l="0" t="0" r="5080" b="635"/>
                        <wp:docPr id="36" name="圖片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426" cy="73351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30" w:type="dxa"/>
                </w:tcPr>
                <w:p w:rsidR="005C52FD" w:rsidRPr="00184E35" w:rsidRDefault="005659F9">
                  <w:pPr>
                    <w:rPr>
                      <w:rFonts w:ascii="微軟正黑體" w:eastAsia="微軟正黑體" w:hAnsi="微軟正黑體" w:cs="微軟正黑體"/>
                      <w:sz w:val="36"/>
                      <w:szCs w:val="36"/>
                    </w:rPr>
                  </w:pPr>
                  <w:r w:rsidRPr="00184E35">
                    <w:rPr>
                      <w:rFonts w:ascii="微軟正黑體" w:eastAsia="微軟正黑體" w:hAnsi="微軟正黑體" w:cs="微軟正黑體"/>
                      <w:noProof/>
                      <w:sz w:val="36"/>
                      <w:szCs w:val="36"/>
                    </w:rPr>
                    <w:drawing>
                      <wp:inline distT="0" distB="0" distL="0" distR="0" wp14:anchorId="4EE222A4">
                        <wp:extent cx="1273810" cy="757329"/>
                        <wp:effectExtent l="0" t="0" r="2540" b="5080"/>
                        <wp:docPr id="37" name="圖片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864" cy="77044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52FD" w:rsidRPr="00184E35" w:rsidTr="005C52FD">
              <w:tc>
                <w:tcPr>
                  <w:tcW w:w="2230" w:type="dxa"/>
                </w:tcPr>
                <w:p w:rsidR="005C52FD" w:rsidRPr="00184E35" w:rsidRDefault="005659F9">
                  <w:pPr>
                    <w:rPr>
                      <w:rFonts w:ascii="微軟正黑體" w:eastAsia="微軟正黑體" w:hAnsi="微軟正黑體" w:cs="微軟正黑體"/>
                      <w:sz w:val="36"/>
                      <w:szCs w:val="36"/>
                    </w:rPr>
                  </w:pPr>
                  <w:r w:rsidRPr="00184E35">
                    <w:rPr>
                      <w:rFonts w:ascii="微軟正黑體" w:eastAsia="微軟正黑體" w:hAnsi="微軟正黑體" w:cs="微軟正黑體"/>
                      <w:noProof/>
                      <w:sz w:val="36"/>
                      <w:szCs w:val="36"/>
                    </w:rPr>
                    <w:drawing>
                      <wp:inline distT="0" distB="0" distL="0" distR="0" wp14:anchorId="74C1ACB5">
                        <wp:extent cx="1279865" cy="733425"/>
                        <wp:effectExtent l="0" t="0" r="0" b="0"/>
                        <wp:docPr id="38" name="圖片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1978" cy="74036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30" w:type="dxa"/>
                </w:tcPr>
                <w:p w:rsidR="005C52FD" w:rsidRPr="00184E35" w:rsidRDefault="005659F9">
                  <w:pPr>
                    <w:rPr>
                      <w:rFonts w:ascii="微軟正黑體" w:eastAsia="微軟正黑體" w:hAnsi="微軟正黑體" w:cs="微軟正黑體"/>
                      <w:sz w:val="36"/>
                      <w:szCs w:val="36"/>
                    </w:rPr>
                  </w:pPr>
                  <w:r w:rsidRPr="00184E35">
                    <w:rPr>
                      <w:rFonts w:ascii="微軟正黑體" w:eastAsia="微軟正黑體" w:hAnsi="微軟正黑體" w:cs="微軟正黑體"/>
                      <w:noProof/>
                      <w:sz w:val="36"/>
                      <w:szCs w:val="36"/>
                    </w:rPr>
                    <w:drawing>
                      <wp:inline distT="0" distB="0" distL="0" distR="0" wp14:anchorId="5C0F120F">
                        <wp:extent cx="1317000" cy="1293495"/>
                        <wp:effectExtent l="0" t="0" r="0" b="1905"/>
                        <wp:docPr id="39" name="圖片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9106" cy="131520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30" w:type="dxa"/>
                </w:tcPr>
                <w:p w:rsidR="005C52FD" w:rsidRPr="00184E35" w:rsidRDefault="005659F9">
                  <w:pPr>
                    <w:rPr>
                      <w:rFonts w:ascii="微軟正黑體" w:eastAsia="微軟正黑體" w:hAnsi="微軟正黑體" w:cs="微軟正黑體"/>
                      <w:sz w:val="36"/>
                      <w:szCs w:val="36"/>
                    </w:rPr>
                  </w:pPr>
                  <w:r w:rsidRPr="00184E35">
                    <w:rPr>
                      <w:rFonts w:ascii="微軟正黑體" w:eastAsia="微軟正黑體" w:hAnsi="微軟正黑體" w:cs="微軟正黑體"/>
                      <w:noProof/>
                      <w:sz w:val="36"/>
                      <w:szCs w:val="36"/>
                    </w:rPr>
                    <w:drawing>
                      <wp:inline distT="0" distB="0" distL="0" distR="0" wp14:anchorId="25919395">
                        <wp:extent cx="1235710" cy="708122"/>
                        <wp:effectExtent l="0" t="0" r="2540" b="0"/>
                        <wp:docPr id="40" name="圖片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5289" cy="71934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659F9" w:rsidRPr="00184E35" w:rsidTr="005659F9">
              <w:tc>
                <w:tcPr>
                  <w:tcW w:w="2230" w:type="dxa"/>
                </w:tcPr>
                <w:p w:rsidR="005659F9" w:rsidRPr="00184E35" w:rsidRDefault="005659F9">
                  <w:pPr>
                    <w:rPr>
                      <w:rFonts w:ascii="微軟正黑體" w:eastAsia="微軟正黑體" w:hAnsi="微軟正黑體" w:cs="微軟正黑體"/>
                      <w:sz w:val="36"/>
                      <w:szCs w:val="36"/>
                    </w:rPr>
                  </w:pPr>
                  <w:r w:rsidRPr="00184E35">
                    <w:rPr>
                      <w:rFonts w:ascii="微軟正黑體" w:eastAsia="微軟正黑體" w:hAnsi="微軟正黑體" w:cs="微軟正黑體"/>
                      <w:noProof/>
                      <w:sz w:val="36"/>
                      <w:szCs w:val="36"/>
                    </w:rPr>
                    <w:drawing>
                      <wp:inline distT="0" distB="0" distL="0" distR="0" wp14:anchorId="769E6F5F">
                        <wp:extent cx="1273810" cy="708095"/>
                        <wp:effectExtent l="0" t="0" r="2540" b="0"/>
                        <wp:docPr id="41" name="圖片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0757" cy="72307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30" w:type="dxa"/>
                </w:tcPr>
                <w:p w:rsidR="005659F9" w:rsidRPr="00184E35" w:rsidRDefault="005659F9">
                  <w:pPr>
                    <w:rPr>
                      <w:rFonts w:ascii="微軟正黑體" w:eastAsia="微軟正黑體" w:hAnsi="微軟正黑體" w:cs="微軟正黑體"/>
                      <w:sz w:val="36"/>
                      <w:szCs w:val="36"/>
                    </w:rPr>
                  </w:pPr>
                  <w:r w:rsidRPr="00184E35">
                    <w:rPr>
                      <w:rFonts w:ascii="微軟正黑體" w:eastAsia="微軟正黑體" w:hAnsi="微軟正黑體" w:cs="微軟正黑體"/>
                      <w:noProof/>
                      <w:sz w:val="36"/>
                      <w:szCs w:val="36"/>
                    </w:rPr>
                    <w:drawing>
                      <wp:inline distT="0" distB="0" distL="0" distR="0" wp14:anchorId="12DB2D21" wp14:editId="7D5EFD43">
                        <wp:extent cx="1325841" cy="879475"/>
                        <wp:effectExtent l="0" t="0" r="8255" b="0"/>
                        <wp:docPr id="42" name="圖片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7647" cy="88730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30" w:type="dxa"/>
                </w:tcPr>
                <w:p w:rsidR="005659F9" w:rsidRPr="00184E35" w:rsidRDefault="005659F9">
                  <w:pPr>
                    <w:rPr>
                      <w:rFonts w:ascii="微軟正黑體" w:eastAsia="微軟正黑體" w:hAnsi="微軟正黑體" w:cs="微軟正黑體"/>
                      <w:sz w:val="36"/>
                      <w:szCs w:val="36"/>
                    </w:rPr>
                  </w:pPr>
                  <w:r w:rsidRPr="00184E35">
                    <w:rPr>
                      <w:rFonts w:ascii="微軟正黑體" w:eastAsia="微軟正黑體" w:hAnsi="微軟正黑體" w:cs="微軟正黑體"/>
                      <w:noProof/>
                      <w:sz w:val="36"/>
                      <w:szCs w:val="36"/>
                    </w:rPr>
                    <w:drawing>
                      <wp:inline distT="0" distB="0" distL="0" distR="0" wp14:anchorId="7CA33E21">
                        <wp:extent cx="1264285" cy="655821"/>
                        <wp:effectExtent l="0" t="0" r="0" b="0"/>
                        <wp:docPr id="43" name="圖片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496" cy="6725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659F9" w:rsidRPr="00184E35" w:rsidTr="005659F9">
              <w:tc>
                <w:tcPr>
                  <w:tcW w:w="2230" w:type="dxa"/>
                </w:tcPr>
                <w:p w:rsidR="005659F9" w:rsidRPr="00184E35" w:rsidRDefault="005659F9">
                  <w:pPr>
                    <w:rPr>
                      <w:rFonts w:ascii="微軟正黑體" w:eastAsia="微軟正黑體" w:hAnsi="微軟正黑體" w:cs="微軟正黑體"/>
                      <w:sz w:val="36"/>
                      <w:szCs w:val="36"/>
                    </w:rPr>
                  </w:pPr>
                  <w:r w:rsidRPr="00184E35">
                    <w:rPr>
                      <w:rFonts w:ascii="微軟正黑體" w:eastAsia="微軟正黑體" w:hAnsi="微軟正黑體"/>
                      <w:noProof/>
                    </w:rPr>
                    <w:drawing>
                      <wp:inline distT="0" distB="0" distL="0" distR="0" wp14:anchorId="43A1498A" wp14:editId="1D8F08EE">
                        <wp:extent cx="1334562" cy="905510"/>
                        <wp:effectExtent l="0" t="0" r="0" b="8890"/>
                        <wp:docPr id="31" name="圖片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8151" cy="9215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30" w:type="dxa"/>
                </w:tcPr>
                <w:p w:rsidR="005659F9" w:rsidRPr="00184E35" w:rsidRDefault="005659F9" w:rsidP="005659F9">
                  <w:pPr>
                    <w:rPr>
                      <w:rFonts w:ascii="微軟正黑體" w:eastAsia="微軟正黑體" w:hAnsi="微軟正黑體"/>
                      <w:noProof/>
                      <w:sz w:val="24"/>
                      <w:szCs w:val="24"/>
                    </w:rPr>
                  </w:pPr>
                  <w:r w:rsidRPr="00184E35">
                    <w:rPr>
                      <w:rFonts w:ascii="微軟正黑體" w:eastAsia="微軟正黑體" w:hAnsi="微軟正黑體" w:hint="eastAsia"/>
                      <w:noProof/>
                      <w:sz w:val="24"/>
                      <w:szCs w:val="24"/>
                    </w:rPr>
                    <w:t>問題:說明三角形、四邊形、五邊形的內角和各是幾度?</w:t>
                  </w:r>
                </w:p>
                <w:p w:rsidR="005659F9" w:rsidRPr="00184E35" w:rsidRDefault="005659F9">
                  <w:pPr>
                    <w:rPr>
                      <w:rFonts w:ascii="微軟正黑體" w:eastAsia="微軟正黑體" w:hAnsi="微軟正黑體" w:cs="微軟正黑體"/>
                      <w:sz w:val="24"/>
                      <w:szCs w:val="24"/>
                    </w:rPr>
                  </w:pPr>
                </w:p>
              </w:tc>
              <w:tc>
                <w:tcPr>
                  <w:tcW w:w="2230" w:type="dxa"/>
                </w:tcPr>
                <w:p w:rsidR="005659F9" w:rsidRPr="00184E35" w:rsidRDefault="005659F9">
                  <w:pPr>
                    <w:rPr>
                      <w:rFonts w:ascii="微軟正黑體" w:eastAsia="微軟正黑體" w:hAnsi="微軟正黑體" w:cs="微軟正黑體"/>
                      <w:sz w:val="36"/>
                      <w:szCs w:val="36"/>
                    </w:rPr>
                  </w:pPr>
                </w:p>
              </w:tc>
            </w:tr>
          </w:tbl>
          <w:p w:rsidR="005C52FD" w:rsidRPr="00184E35" w:rsidRDefault="005C52FD">
            <w:pPr>
              <w:rPr>
                <w:rFonts w:ascii="微軟正黑體" w:eastAsia="微軟正黑體" w:hAnsi="微軟正黑體" w:cs="微軟正黑體"/>
                <w:sz w:val="44"/>
                <w:szCs w:val="44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3F0" w:rsidRPr="00184E35" w:rsidRDefault="00C70958">
            <w:pPr>
              <w:widowControl w:val="0"/>
              <w:spacing w:after="48"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184E35">
              <w:rPr>
                <w:rFonts w:ascii="微軟正黑體" w:eastAsia="微軟正黑體" w:hAnsi="微軟正黑體" w:cs="微軟正黑體"/>
                <w:sz w:val="24"/>
                <w:szCs w:val="24"/>
              </w:rPr>
              <w:t>1.教師觀看學生學習進度百分比，了解學生學習狀況。</w:t>
            </w:r>
          </w:p>
          <w:p w:rsidR="00FB63F0" w:rsidRPr="00184E35" w:rsidRDefault="00FB63F0">
            <w:pPr>
              <w:widowControl w:val="0"/>
              <w:spacing w:after="48"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FB63F0" w:rsidRPr="00184E35" w:rsidRDefault="00C70958">
            <w:pPr>
              <w:widowControl w:val="0"/>
              <w:spacing w:after="48"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184E35">
              <w:rPr>
                <w:rFonts w:ascii="微軟正黑體" w:eastAsia="微軟正黑體" w:hAnsi="微軟正黑體" w:cs="微軟正黑體"/>
                <w:sz w:val="24"/>
                <w:szCs w:val="24"/>
              </w:rPr>
              <w:t>2.觀看學生練習題與動態評量的錯誤類型。</w:t>
            </w:r>
          </w:p>
          <w:p w:rsidR="00FB63F0" w:rsidRPr="00184E35" w:rsidRDefault="00FB63F0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</w:p>
        </w:tc>
      </w:tr>
      <w:tr w:rsidR="00FB63F0" w:rsidRPr="00184E35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3F0" w:rsidRPr="00184E35" w:rsidRDefault="00C70958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184E35">
              <w:rPr>
                <w:rFonts w:ascii="微軟正黑體" w:eastAsia="微軟正黑體" w:hAnsi="微軟正黑體" w:cs="微軟正黑體"/>
                <w:sz w:val="28"/>
                <w:szCs w:val="28"/>
              </w:rPr>
              <w:t>組內共學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3F0" w:rsidRPr="00184E35" w:rsidRDefault="00C70958">
            <w:pPr>
              <w:widowControl w:val="0"/>
              <w:spacing w:line="240" w:lineRule="auto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184E35">
              <w:rPr>
                <w:rFonts w:ascii="微軟正黑體" w:eastAsia="微軟正黑體" w:hAnsi="微軟正黑體"/>
                <w:sz w:val="36"/>
                <w:szCs w:val="36"/>
              </w:rPr>
              <w:t>5'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B19" w:rsidRPr="00184E35" w:rsidRDefault="005659F9">
            <w:pPr>
              <w:widowControl w:val="0"/>
              <w:spacing w:line="240" w:lineRule="auto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184E35">
              <w:rPr>
                <w:rFonts w:ascii="微軟正黑體" w:eastAsia="微軟正黑體" w:hAnsi="微軟正黑體" w:hint="eastAsia"/>
                <w:sz w:val="36"/>
                <w:szCs w:val="36"/>
              </w:rPr>
              <w:t>問題1</w:t>
            </w:r>
            <w:r w:rsidR="00CF1B19" w:rsidRPr="00184E35">
              <w:rPr>
                <w:rFonts w:ascii="微軟正黑體" w:eastAsia="微軟正黑體" w:hAnsi="微軟正黑體" w:hint="eastAsia"/>
                <w:sz w:val="28"/>
                <w:szCs w:val="28"/>
              </w:rPr>
              <w:t>(需有計算過程)</w:t>
            </w:r>
          </w:p>
          <w:p w:rsidR="00FB63F0" w:rsidRPr="00184E35" w:rsidRDefault="005659F9">
            <w:pPr>
              <w:widowControl w:val="0"/>
              <w:spacing w:line="240" w:lineRule="auto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184E35">
              <w:rPr>
                <w:rFonts w:ascii="微軟正黑體" w:eastAsia="微軟正黑體" w:hAnsi="微軟正黑體" w:hint="eastAsia"/>
                <w:sz w:val="36"/>
                <w:szCs w:val="36"/>
              </w:rPr>
              <w:t>18</w:t>
            </w:r>
            <w:r w:rsidR="00CF1B19" w:rsidRPr="00184E35">
              <w:rPr>
                <w:rFonts w:ascii="微軟正黑體" w:eastAsia="微軟正黑體" w:hAnsi="微軟正黑體" w:hint="eastAsia"/>
                <w:sz w:val="36"/>
                <w:szCs w:val="36"/>
              </w:rPr>
              <w:t>邊形的內角和是幾度?</w:t>
            </w:r>
          </w:p>
          <w:p w:rsidR="00CF1B19" w:rsidRPr="001B0AA0" w:rsidRDefault="001B0AA0">
            <w:pPr>
              <w:widowControl w:val="0"/>
              <w:spacing w:line="240" w:lineRule="auto"/>
              <w:rPr>
                <w:rFonts w:ascii="微軟正黑體" w:eastAsia="微軟正黑體" w:hAnsi="微軟正黑體"/>
                <w:sz w:val="28"/>
                <w:szCs w:val="28"/>
                <w:shd w:val="pct15" w:color="auto" w:fill="FFFFFF"/>
              </w:rPr>
            </w:pPr>
            <w:r w:rsidRPr="001B0AA0">
              <w:rPr>
                <w:rFonts w:ascii="微軟正黑體" w:eastAsia="微軟正黑體" w:hAnsi="微軟正黑體" w:hint="eastAsia"/>
                <w:sz w:val="28"/>
                <w:szCs w:val="28"/>
                <w:shd w:val="pct15" w:color="auto" w:fill="FFFFFF"/>
              </w:rPr>
              <w:t>ANS: (18-2)</w:t>
            </w:r>
            <w:r w:rsidRPr="001B0AA0">
              <w:rPr>
                <w:rFonts w:ascii="微軟正黑體" w:eastAsia="微軟正黑體" w:hAnsi="微軟正黑體" w:cs="微軟正黑體" w:hint="eastAsia"/>
                <w:sz w:val="28"/>
                <w:szCs w:val="28"/>
                <w:shd w:val="pct15" w:color="auto" w:fill="FFFFFF"/>
              </w:rPr>
              <w:t xml:space="preserve"> ×180=2880</w:t>
            </w:r>
          </w:p>
          <w:p w:rsidR="00CF1B19" w:rsidRPr="00184E35" w:rsidRDefault="00CF1B19">
            <w:pPr>
              <w:widowControl w:val="0"/>
              <w:spacing w:line="240" w:lineRule="auto"/>
              <w:rPr>
                <w:rFonts w:ascii="微軟正黑體" w:eastAsia="微軟正黑體" w:hAnsi="微軟正黑體"/>
                <w:sz w:val="36"/>
                <w:szCs w:val="36"/>
              </w:rPr>
            </w:pPr>
          </w:p>
          <w:p w:rsidR="00CF1B19" w:rsidRPr="00184E35" w:rsidRDefault="00CF1B19">
            <w:pPr>
              <w:widowControl w:val="0"/>
              <w:spacing w:line="240" w:lineRule="auto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184E35">
              <w:rPr>
                <w:rFonts w:ascii="微軟正黑體" w:eastAsia="微軟正黑體" w:hAnsi="微軟正黑體" w:hint="eastAsia"/>
                <w:sz w:val="36"/>
                <w:szCs w:val="36"/>
              </w:rPr>
              <w:t>問題2:</w:t>
            </w:r>
            <w:r w:rsidRPr="00184E35">
              <w:rPr>
                <w:rFonts w:ascii="微軟正黑體" w:eastAsia="微軟正黑體" w:hAnsi="微軟正黑體" w:hint="eastAsia"/>
              </w:rPr>
              <w:t xml:space="preserve"> </w:t>
            </w:r>
            <w:r w:rsidRPr="00184E35">
              <w:rPr>
                <w:rFonts w:ascii="微軟正黑體" w:eastAsia="微軟正黑體" w:hAnsi="微軟正黑體" w:hint="eastAsia"/>
                <w:sz w:val="28"/>
                <w:szCs w:val="28"/>
              </w:rPr>
              <w:t>(需有計算過程)</w:t>
            </w:r>
          </w:p>
          <w:p w:rsidR="00CF1B19" w:rsidRPr="00184E35" w:rsidRDefault="00CF1B19" w:rsidP="00CF1B19">
            <w:pPr>
              <w:widowControl w:val="0"/>
              <w:spacing w:line="240" w:lineRule="auto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184E35">
              <w:rPr>
                <w:rFonts w:ascii="微軟正黑體" w:eastAsia="微軟正黑體" w:hAnsi="微軟正黑體" w:hint="eastAsia"/>
                <w:sz w:val="36"/>
                <w:szCs w:val="36"/>
              </w:rPr>
              <w:t>有1個7邊形，其中6個內角分別是</w:t>
            </w:r>
            <w:r w:rsidR="001B0AA0">
              <w:rPr>
                <w:rFonts w:ascii="微軟正黑體" w:eastAsia="微軟正黑體" w:hAnsi="微軟正黑體" w:hint="eastAsia"/>
                <w:sz w:val="36"/>
                <w:szCs w:val="36"/>
              </w:rPr>
              <w:t>105</w:t>
            </w:r>
            <w:r w:rsidR="001B0AA0" w:rsidRPr="00184E35">
              <w:rPr>
                <w:rFonts w:ascii="微軟正黑體" w:eastAsia="微軟正黑體" w:hAnsi="微軟正黑體" w:hint="eastAsia"/>
                <w:sz w:val="36"/>
                <w:szCs w:val="36"/>
                <w:vertAlign w:val="superscript"/>
              </w:rPr>
              <w:t>0</w:t>
            </w:r>
            <w:r w:rsidR="001B0AA0">
              <w:rPr>
                <w:rFonts w:ascii="微軟正黑體" w:eastAsia="微軟正黑體" w:hAnsi="微軟正黑體" w:hint="eastAsia"/>
                <w:sz w:val="36"/>
                <w:szCs w:val="36"/>
                <w:vertAlign w:val="superscript"/>
              </w:rPr>
              <w:t>、</w:t>
            </w:r>
            <w:r w:rsidRPr="00184E35">
              <w:rPr>
                <w:rFonts w:ascii="微軟正黑體" w:eastAsia="微軟正黑體" w:hAnsi="微軟正黑體" w:hint="eastAsia"/>
                <w:sz w:val="36"/>
                <w:szCs w:val="36"/>
              </w:rPr>
              <w:t>1</w:t>
            </w:r>
            <w:r w:rsidR="001B0AA0">
              <w:rPr>
                <w:rFonts w:ascii="微軟正黑體" w:eastAsia="微軟正黑體" w:hAnsi="微軟正黑體" w:hint="eastAsia"/>
                <w:sz w:val="36"/>
                <w:szCs w:val="36"/>
              </w:rPr>
              <w:t>10</w:t>
            </w:r>
            <w:r w:rsidRPr="00184E35">
              <w:rPr>
                <w:rFonts w:ascii="微軟正黑體" w:eastAsia="微軟正黑體" w:hAnsi="微軟正黑體" w:hint="eastAsia"/>
                <w:sz w:val="36"/>
                <w:szCs w:val="36"/>
                <w:vertAlign w:val="superscript"/>
              </w:rPr>
              <w:t>0</w:t>
            </w:r>
            <w:r w:rsidRPr="00184E35">
              <w:rPr>
                <w:rFonts w:ascii="微軟正黑體" w:eastAsia="微軟正黑體" w:hAnsi="微軟正黑體" w:hint="eastAsia"/>
                <w:sz w:val="36"/>
                <w:szCs w:val="36"/>
              </w:rPr>
              <w:t>、</w:t>
            </w:r>
            <w:r w:rsidR="001B0AA0">
              <w:rPr>
                <w:rFonts w:ascii="微軟正黑體" w:eastAsia="微軟正黑體" w:hAnsi="微軟正黑體" w:hint="eastAsia"/>
                <w:sz w:val="36"/>
                <w:szCs w:val="36"/>
              </w:rPr>
              <w:t>115</w:t>
            </w:r>
            <w:r w:rsidRPr="00184E35">
              <w:rPr>
                <w:rFonts w:ascii="微軟正黑體" w:eastAsia="微軟正黑體" w:hAnsi="微軟正黑體" w:hint="eastAsia"/>
                <w:sz w:val="36"/>
                <w:szCs w:val="36"/>
                <w:vertAlign w:val="superscript"/>
              </w:rPr>
              <w:t>0</w:t>
            </w:r>
            <w:r w:rsidRPr="00184E35">
              <w:rPr>
                <w:rFonts w:ascii="微軟正黑體" w:eastAsia="微軟正黑體" w:hAnsi="微軟正黑體" w:hint="eastAsia"/>
                <w:sz w:val="36"/>
                <w:szCs w:val="36"/>
              </w:rPr>
              <w:t>、</w:t>
            </w:r>
            <w:r w:rsidR="001B0AA0">
              <w:rPr>
                <w:rFonts w:ascii="微軟正黑體" w:eastAsia="微軟正黑體" w:hAnsi="微軟正黑體" w:hint="eastAsia"/>
                <w:sz w:val="36"/>
                <w:szCs w:val="36"/>
              </w:rPr>
              <w:t>120</w:t>
            </w:r>
            <w:r w:rsidRPr="00184E35">
              <w:rPr>
                <w:rFonts w:ascii="微軟正黑體" w:eastAsia="微軟正黑體" w:hAnsi="微軟正黑體" w:hint="eastAsia"/>
                <w:sz w:val="36"/>
                <w:szCs w:val="36"/>
                <w:vertAlign w:val="superscript"/>
              </w:rPr>
              <w:t>0</w:t>
            </w:r>
            <w:r w:rsidRPr="00184E35">
              <w:rPr>
                <w:rFonts w:ascii="微軟正黑體" w:eastAsia="微軟正黑體" w:hAnsi="微軟正黑體" w:hint="eastAsia"/>
                <w:sz w:val="36"/>
                <w:szCs w:val="36"/>
              </w:rPr>
              <w:t>、</w:t>
            </w:r>
            <w:r w:rsidR="001B0AA0">
              <w:rPr>
                <w:rFonts w:ascii="微軟正黑體" w:eastAsia="微軟正黑體" w:hAnsi="微軟正黑體" w:hint="eastAsia"/>
                <w:sz w:val="36"/>
                <w:szCs w:val="36"/>
              </w:rPr>
              <w:t>125</w:t>
            </w:r>
            <w:r w:rsidRPr="00184E35">
              <w:rPr>
                <w:rFonts w:ascii="微軟正黑體" w:eastAsia="微軟正黑體" w:hAnsi="微軟正黑體" w:hint="eastAsia"/>
                <w:sz w:val="36"/>
                <w:szCs w:val="36"/>
                <w:vertAlign w:val="superscript"/>
              </w:rPr>
              <w:t>0</w:t>
            </w:r>
            <w:r w:rsidRPr="00184E35">
              <w:rPr>
                <w:rFonts w:ascii="微軟正黑體" w:eastAsia="微軟正黑體" w:hAnsi="微軟正黑體" w:hint="eastAsia"/>
                <w:sz w:val="36"/>
                <w:szCs w:val="36"/>
              </w:rPr>
              <w:t>、</w:t>
            </w:r>
            <w:r w:rsidR="001B0AA0">
              <w:rPr>
                <w:rFonts w:ascii="微軟正黑體" w:eastAsia="微軟正黑體" w:hAnsi="微軟正黑體" w:hint="eastAsia"/>
                <w:sz w:val="36"/>
                <w:szCs w:val="36"/>
              </w:rPr>
              <w:t>130</w:t>
            </w:r>
            <w:r w:rsidRPr="00184E35">
              <w:rPr>
                <w:rFonts w:ascii="微軟正黑體" w:eastAsia="微軟正黑體" w:hAnsi="微軟正黑體" w:hint="eastAsia"/>
                <w:sz w:val="36"/>
                <w:szCs w:val="36"/>
                <w:vertAlign w:val="superscript"/>
              </w:rPr>
              <w:t>0</w:t>
            </w:r>
            <w:r w:rsidRPr="00184E35">
              <w:rPr>
                <w:rFonts w:ascii="微軟正黑體" w:eastAsia="微軟正黑體" w:hAnsi="微軟正黑體" w:hint="eastAsia"/>
                <w:sz w:val="36"/>
                <w:szCs w:val="36"/>
              </w:rPr>
              <w:t>。</w:t>
            </w:r>
          </w:p>
          <w:p w:rsidR="00CF1B19" w:rsidRPr="00184E35" w:rsidRDefault="00CF1B19" w:rsidP="00CF1B19">
            <w:pPr>
              <w:widowControl w:val="0"/>
              <w:spacing w:line="240" w:lineRule="auto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184E35">
              <w:rPr>
                <w:rFonts w:ascii="微軟正黑體" w:eastAsia="微軟正黑體" w:hAnsi="微軟正黑體" w:hint="eastAsia"/>
                <w:sz w:val="36"/>
                <w:szCs w:val="36"/>
              </w:rPr>
              <w:t>請問第7邊的角度是幾度?</w:t>
            </w:r>
          </w:p>
          <w:p w:rsidR="00CF1B19" w:rsidRPr="000F6FCF" w:rsidRDefault="001B0AA0" w:rsidP="00CF1B19">
            <w:pPr>
              <w:widowControl w:val="0"/>
              <w:spacing w:line="240" w:lineRule="auto"/>
              <w:rPr>
                <w:rFonts w:ascii="微軟正黑體" w:eastAsia="微軟正黑體" w:hAnsi="微軟正黑體"/>
                <w:sz w:val="28"/>
                <w:szCs w:val="28"/>
                <w:shd w:val="pct15" w:color="auto" w:fill="FFFFFF"/>
              </w:rPr>
            </w:pPr>
            <w:r w:rsidRPr="000F6FCF">
              <w:rPr>
                <w:rFonts w:ascii="微軟正黑體" w:eastAsia="微軟正黑體" w:hAnsi="微軟正黑體" w:hint="eastAsia"/>
                <w:sz w:val="28"/>
                <w:szCs w:val="28"/>
                <w:shd w:val="pct15" w:color="auto" w:fill="FFFFFF"/>
              </w:rPr>
              <w:t>ANS:</w:t>
            </w:r>
          </w:p>
          <w:p w:rsidR="001B0AA0" w:rsidRPr="000F6FCF" w:rsidRDefault="001B0AA0" w:rsidP="00CF1B19">
            <w:pPr>
              <w:widowControl w:val="0"/>
              <w:spacing w:line="240" w:lineRule="auto"/>
              <w:rPr>
                <w:rFonts w:ascii="微軟正黑體" w:eastAsia="微軟正黑體" w:hAnsi="微軟正黑體"/>
                <w:sz w:val="28"/>
                <w:szCs w:val="28"/>
                <w:shd w:val="pct15" w:color="auto" w:fill="FFFFFF"/>
              </w:rPr>
            </w:pPr>
            <w:r w:rsidRPr="000F6FCF">
              <w:rPr>
                <w:rFonts w:ascii="微軟正黑體" w:eastAsia="微軟正黑體" w:hAnsi="微軟正黑體"/>
                <w:sz w:val="28"/>
                <w:szCs w:val="28"/>
                <w:shd w:val="pct15" w:color="auto" w:fill="FFFFFF"/>
              </w:rPr>
              <w:t>(</w:t>
            </w:r>
            <w:r w:rsidRPr="000F6FCF">
              <w:rPr>
                <w:rFonts w:ascii="微軟正黑體" w:eastAsia="微軟正黑體" w:hAnsi="微軟正黑體" w:hint="eastAsia"/>
                <w:sz w:val="28"/>
                <w:szCs w:val="28"/>
                <w:shd w:val="pct15" w:color="auto" w:fill="FFFFFF"/>
              </w:rPr>
              <w:t>7</w:t>
            </w:r>
            <w:r w:rsidRPr="000F6FCF">
              <w:rPr>
                <w:rFonts w:ascii="微軟正黑體" w:eastAsia="微軟正黑體" w:hAnsi="微軟正黑體"/>
                <w:sz w:val="28"/>
                <w:szCs w:val="28"/>
                <w:shd w:val="pct15" w:color="auto" w:fill="FFFFFF"/>
              </w:rPr>
              <w:t>-2) ×180=</w:t>
            </w:r>
            <w:r w:rsidRPr="000F6FCF">
              <w:rPr>
                <w:rFonts w:ascii="微軟正黑體" w:eastAsia="微軟正黑體" w:hAnsi="微軟正黑體" w:hint="eastAsia"/>
                <w:sz w:val="28"/>
                <w:szCs w:val="28"/>
                <w:shd w:val="pct15" w:color="auto" w:fill="FFFFFF"/>
              </w:rPr>
              <w:t>900</w:t>
            </w:r>
          </w:p>
          <w:p w:rsidR="000F6FCF" w:rsidRPr="000F6FCF" w:rsidRDefault="000F6FCF" w:rsidP="00CF1B19">
            <w:pPr>
              <w:widowControl w:val="0"/>
              <w:spacing w:line="240" w:lineRule="auto"/>
              <w:rPr>
                <w:rFonts w:ascii="微軟正黑體" w:eastAsia="微軟正黑體" w:hAnsi="微軟正黑體"/>
                <w:sz w:val="28"/>
                <w:szCs w:val="28"/>
                <w:shd w:val="pct15" w:color="auto" w:fill="FFFFFF"/>
              </w:rPr>
            </w:pPr>
            <w:r w:rsidRPr="000F6FCF">
              <w:rPr>
                <w:rFonts w:ascii="微軟正黑體" w:eastAsia="微軟正黑體" w:hAnsi="微軟正黑體" w:hint="eastAsia"/>
                <w:sz w:val="28"/>
                <w:szCs w:val="28"/>
                <w:shd w:val="pct15" w:color="auto" w:fill="FFFFFF"/>
              </w:rPr>
              <w:t>900-105-110-115-120-125-130=195</w:t>
            </w:r>
            <w:r w:rsidRPr="000F6FCF">
              <w:rPr>
                <w:rFonts w:ascii="微軟正黑體" w:eastAsia="微軟正黑體" w:hAnsi="微軟正黑體"/>
                <w:sz w:val="28"/>
                <w:szCs w:val="28"/>
                <w:shd w:val="pct15" w:color="auto" w:fill="FFFFFF"/>
              </w:rPr>
              <w:br/>
            </w:r>
            <w:r w:rsidRPr="000F6FCF">
              <w:rPr>
                <w:rFonts w:ascii="微軟正黑體" w:eastAsia="微軟正黑體" w:hAnsi="微軟正黑體" w:hint="eastAsia"/>
                <w:sz w:val="28"/>
                <w:szCs w:val="28"/>
                <w:shd w:val="pct15" w:color="auto" w:fill="FFFFFF"/>
              </w:rPr>
              <w:t>~~195＞180本題無解</w:t>
            </w:r>
          </w:p>
          <w:p w:rsidR="00CF1B19" w:rsidRPr="00184E35" w:rsidRDefault="00CF1B19" w:rsidP="00CF1B19">
            <w:pPr>
              <w:widowControl w:val="0"/>
              <w:spacing w:line="240" w:lineRule="auto"/>
              <w:rPr>
                <w:rFonts w:ascii="微軟正黑體" w:eastAsia="微軟正黑體" w:hAnsi="微軟正黑體"/>
                <w:sz w:val="36"/>
                <w:szCs w:val="36"/>
              </w:rPr>
            </w:pPr>
          </w:p>
          <w:p w:rsidR="00184E35" w:rsidRPr="00184E35" w:rsidRDefault="00184E35" w:rsidP="00184E35">
            <w:pPr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 w:rsidRPr="00184E35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問題3:</w:t>
            </w:r>
          </w:p>
          <w:p w:rsidR="00CF1B19" w:rsidRDefault="00184E35" w:rsidP="00184E35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 w:rsidRPr="00184E35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請問影片中所導出多邊形內角和的公式(N-2)×180---為什麼要(N-2)而不是(N-3)、(N-4)…</w:t>
            </w:r>
          </w:p>
          <w:p w:rsidR="000F6FCF" w:rsidRPr="000F6FCF" w:rsidRDefault="000F6FCF" w:rsidP="00184E35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0F6FCF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ANS:</w:t>
            </w:r>
          </w:p>
          <w:p w:rsidR="000F6FCF" w:rsidRDefault="000F6FCF" w:rsidP="00184E35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 w:rsidRPr="000F6FCF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多邊形中畫出三角形時候，任何一的頂點均無法與其兩邊的點連成三角形。</w:t>
            </w:r>
          </w:p>
          <w:p w:rsidR="00184E35" w:rsidRDefault="00184E35" w:rsidP="00184E35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</w:p>
          <w:p w:rsidR="00184E35" w:rsidRDefault="00184E35" w:rsidP="00184E35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</w:p>
          <w:p w:rsidR="00184E35" w:rsidRPr="00184E35" w:rsidRDefault="00184E35" w:rsidP="00184E35">
            <w:pPr>
              <w:widowControl w:val="0"/>
              <w:spacing w:line="240" w:lineRule="auto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3F0" w:rsidRPr="00184E35" w:rsidRDefault="00C70958">
            <w:pPr>
              <w:widowControl w:val="0"/>
              <w:spacing w:after="48" w:line="240" w:lineRule="auto"/>
              <w:ind w:left="154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184E35">
              <w:rPr>
                <w:rFonts w:ascii="微軟正黑體" w:eastAsia="微軟正黑體" w:hAnsi="微軟正黑體" w:cs="微軟正黑體"/>
                <w:sz w:val="24"/>
                <w:szCs w:val="24"/>
              </w:rPr>
              <w:lastRenderedPageBreak/>
              <w:t>1.教師課間巡視，觀察各小組討問內容是否失</w:t>
            </w:r>
            <w:r w:rsidRPr="00184E35">
              <w:rPr>
                <w:rFonts w:ascii="微軟正黑體" w:eastAsia="微軟正黑體" w:hAnsi="微軟正黑體" w:cs="微軟正黑體"/>
                <w:sz w:val="24"/>
                <w:szCs w:val="24"/>
              </w:rPr>
              <w:lastRenderedPageBreak/>
              <w:t>焦，並適時給予意見指導。</w:t>
            </w:r>
          </w:p>
          <w:p w:rsidR="00FB63F0" w:rsidRPr="00184E35" w:rsidRDefault="005659F9">
            <w:pPr>
              <w:widowControl w:val="0"/>
              <w:spacing w:after="48" w:line="240" w:lineRule="auto"/>
              <w:ind w:left="154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184E35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2</w:t>
            </w:r>
            <w:r w:rsidR="00C70958" w:rsidRPr="00184E35">
              <w:rPr>
                <w:rFonts w:ascii="微軟正黑體" w:eastAsia="微軟正黑體" w:hAnsi="微軟正黑體" w:cs="微軟正黑體"/>
                <w:sz w:val="24"/>
                <w:szCs w:val="24"/>
              </w:rPr>
              <w:t>.使用平板電腦。</w:t>
            </w:r>
          </w:p>
          <w:p w:rsidR="00FB63F0" w:rsidRPr="00184E35" w:rsidRDefault="005659F9">
            <w:pPr>
              <w:widowControl w:val="0"/>
              <w:spacing w:after="48" w:line="240" w:lineRule="auto"/>
              <w:ind w:left="154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184E35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3</w:t>
            </w:r>
            <w:r w:rsidR="00C70958" w:rsidRPr="00184E35">
              <w:rPr>
                <w:rFonts w:ascii="微軟正黑體" w:eastAsia="微軟正黑體" w:hAnsi="微軟正黑體" w:cs="微軟正黑體"/>
                <w:sz w:val="24"/>
                <w:szCs w:val="24"/>
              </w:rPr>
              <w:t>.每組</w:t>
            </w:r>
            <w:r w:rsidR="00C7095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3</w:t>
            </w:r>
            <w:r w:rsidR="00C70958" w:rsidRPr="00184E35">
              <w:rPr>
                <w:rFonts w:ascii="微軟正黑體" w:eastAsia="微軟正黑體" w:hAnsi="微軟正黑體" w:cs="微軟正黑體"/>
                <w:sz w:val="24"/>
                <w:szCs w:val="24"/>
              </w:rPr>
              <w:t>題練習題。</w:t>
            </w:r>
          </w:p>
          <w:p w:rsidR="00FB63F0" w:rsidRPr="00184E35" w:rsidRDefault="005659F9">
            <w:pPr>
              <w:widowControl w:val="0"/>
              <w:spacing w:after="48" w:line="240" w:lineRule="auto"/>
              <w:ind w:left="154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184E35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4</w:t>
            </w:r>
            <w:r w:rsidR="00C70958" w:rsidRPr="00184E35">
              <w:rPr>
                <w:rFonts w:ascii="微軟正黑體" w:eastAsia="微軟正黑體" w:hAnsi="微軟正黑體" w:cs="微軟正黑體"/>
                <w:sz w:val="24"/>
                <w:szCs w:val="24"/>
              </w:rPr>
              <w:t>.課間巡視學生提示討論時所出現的疑問。</w:t>
            </w:r>
          </w:p>
          <w:p w:rsidR="00FB63F0" w:rsidRPr="00184E35" w:rsidRDefault="00FB63F0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FB63F0" w:rsidRPr="00184E35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3F0" w:rsidRPr="00184E35" w:rsidRDefault="00C70958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 w:rsidRPr="00184E35">
              <w:rPr>
                <w:rFonts w:ascii="微軟正黑體" w:eastAsia="微軟正黑體" w:hAnsi="微軟正黑體" w:cs="微軟正黑體"/>
                <w:sz w:val="28"/>
                <w:szCs w:val="28"/>
              </w:rPr>
              <w:lastRenderedPageBreak/>
              <w:t>組間互學</w:t>
            </w:r>
            <w:r w:rsidRPr="00184E35">
              <w:rPr>
                <w:rFonts w:ascii="微軟正黑體" w:eastAsia="微軟正黑體" w:hAnsi="微軟正黑體"/>
                <w:sz w:val="36"/>
                <w:szCs w:val="36"/>
              </w:rPr>
              <w:t xml:space="preserve"> 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3F0" w:rsidRPr="00184E35" w:rsidRDefault="00C7095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184E35">
              <w:rPr>
                <w:rFonts w:ascii="微軟正黑體" w:eastAsia="微軟正黑體" w:hAnsi="微軟正黑體" w:cs="微軟正黑體"/>
                <w:sz w:val="28"/>
                <w:szCs w:val="28"/>
              </w:rPr>
              <w:t>5'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3F0" w:rsidRDefault="00184E35" w:rsidP="00184E35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各組發表各自計算結果。</w:t>
            </w:r>
          </w:p>
          <w:p w:rsidR="00184E35" w:rsidRPr="00184E35" w:rsidRDefault="00184E35" w:rsidP="00184E35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聆聽其他各組答案並提出疑問。</w:t>
            </w:r>
          </w:p>
          <w:p w:rsidR="00184E35" w:rsidRDefault="00184E35" w:rsidP="00184E35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  <w:p w:rsidR="00184E35" w:rsidRPr="00184E35" w:rsidRDefault="00184E35" w:rsidP="00184E35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1695" w:type="dxa"/>
          </w:tcPr>
          <w:p w:rsidR="00FB63F0" w:rsidRPr="00184E35" w:rsidRDefault="00C70958">
            <w:pPr>
              <w:widowControl w:val="0"/>
              <w:spacing w:after="48" w:line="240" w:lineRule="auto"/>
              <w:ind w:left="154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184E35">
              <w:rPr>
                <w:rFonts w:ascii="微軟正黑體" w:eastAsia="微軟正黑體" w:hAnsi="微軟正黑體" w:cs="微軟正黑體"/>
                <w:sz w:val="24"/>
                <w:szCs w:val="24"/>
              </w:rPr>
              <w:t>1.引導學生整理與紀錄資料。</w:t>
            </w:r>
          </w:p>
          <w:p w:rsidR="00FB63F0" w:rsidRPr="00184E35" w:rsidRDefault="00C70958">
            <w:pPr>
              <w:widowControl w:val="0"/>
              <w:spacing w:after="48" w:line="240" w:lineRule="auto"/>
              <w:ind w:left="154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184E35">
              <w:rPr>
                <w:rFonts w:ascii="微軟正黑體" w:eastAsia="微軟正黑體" w:hAnsi="微軟正黑體" w:cs="微軟正黑體"/>
                <w:sz w:val="24"/>
                <w:szCs w:val="24"/>
              </w:rPr>
              <w:t>2.聆聽其他成員的解題方式並達成共識。</w:t>
            </w:r>
          </w:p>
        </w:tc>
      </w:tr>
      <w:tr w:rsidR="00FB63F0" w:rsidRPr="00184E35">
        <w:trPr>
          <w:trHeight w:val="2970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3F0" w:rsidRPr="00184E35" w:rsidRDefault="00C70958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184E35">
              <w:rPr>
                <w:rFonts w:ascii="微軟正黑體" w:eastAsia="微軟正黑體" w:hAnsi="微軟正黑體" w:cs="微軟正黑體"/>
                <w:sz w:val="28"/>
                <w:szCs w:val="28"/>
              </w:rPr>
              <w:lastRenderedPageBreak/>
              <w:t>教師導學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3F0" w:rsidRPr="00184E35" w:rsidRDefault="00C7095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184E35">
              <w:rPr>
                <w:rFonts w:ascii="微軟正黑體" w:eastAsia="微軟正黑體" w:hAnsi="微軟正黑體" w:cs="微軟正黑體"/>
                <w:sz w:val="28"/>
                <w:szCs w:val="28"/>
              </w:rPr>
              <w:t>5'</w:t>
            </w:r>
          </w:p>
        </w:tc>
        <w:tc>
          <w:tcPr>
            <w:tcW w:w="6900" w:type="dxa"/>
          </w:tcPr>
          <w:p w:rsidR="00FB63F0" w:rsidRPr="00184E35" w:rsidRDefault="00C70958">
            <w:pPr>
              <w:widowControl w:val="0"/>
              <w:spacing w:after="48" w:line="240" w:lineRule="auto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184E35">
              <w:rPr>
                <w:rFonts w:ascii="微軟正黑體" w:eastAsia="微軟正黑體" w:hAnsi="微軟正黑體" w:cs="微軟正黑體"/>
                <w:sz w:val="28"/>
                <w:szCs w:val="28"/>
              </w:rPr>
              <w:t>1.教師將學生迷思歸納整理，總結課堂問題題組的討論內容。</w:t>
            </w:r>
          </w:p>
          <w:p w:rsidR="00FB63F0" w:rsidRPr="00184E35" w:rsidRDefault="00C70958">
            <w:pPr>
              <w:widowControl w:val="0"/>
              <w:spacing w:after="48" w:line="240" w:lineRule="auto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184E35">
              <w:rPr>
                <w:rFonts w:ascii="微軟正黑體" w:eastAsia="微軟正黑體" w:hAnsi="微軟正黑體" w:cs="微軟正黑體"/>
                <w:sz w:val="28"/>
                <w:szCs w:val="28"/>
              </w:rPr>
              <w:t>2.學生檢視自主學習單的學習重點。</w:t>
            </w:r>
          </w:p>
          <w:p w:rsidR="00FB63F0" w:rsidRPr="00184E35" w:rsidRDefault="00C70958">
            <w:pPr>
              <w:widowControl w:val="0"/>
              <w:spacing w:after="48" w:line="240" w:lineRule="auto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184E35">
              <w:rPr>
                <w:rFonts w:ascii="微軟正黑體" w:eastAsia="微軟正黑體" w:hAnsi="微軟正黑體" w:cs="微軟正黑體"/>
                <w:sz w:val="28"/>
                <w:szCs w:val="28"/>
              </w:rPr>
              <w:t xml:space="preserve">3.公布回家功課~因才網-練習題+動態評量。 </w:t>
            </w:r>
          </w:p>
          <w:p w:rsidR="00FB63F0" w:rsidRPr="00184E35" w:rsidRDefault="00C70958" w:rsidP="005659F9">
            <w:pPr>
              <w:widowControl w:val="0"/>
              <w:spacing w:after="48" w:line="240" w:lineRule="auto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184E35">
              <w:rPr>
                <w:rFonts w:ascii="微軟正黑體" w:eastAsia="微軟正黑體" w:hAnsi="微軟正黑體" w:cs="微軟正黑體"/>
                <w:sz w:val="28"/>
                <w:szCs w:val="28"/>
              </w:rPr>
              <w:t>~~結束~~</w:t>
            </w:r>
          </w:p>
        </w:tc>
        <w:tc>
          <w:tcPr>
            <w:tcW w:w="1695" w:type="dxa"/>
          </w:tcPr>
          <w:p w:rsidR="00FB63F0" w:rsidRPr="00184E35" w:rsidRDefault="00C70958">
            <w:pPr>
              <w:widowControl w:val="0"/>
              <w:spacing w:after="48" w:line="240" w:lineRule="auto"/>
              <w:ind w:left="2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184E35">
              <w:rPr>
                <w:rFonts w:ascii="微軟正黑體" w:eastAsia="微軟正黑體" w:hAnsi="微軟正黑體" w:cs="微軟正黑體"/>
                <w:sz w:val="24"/>
                <w:szCs w:val="24"/>
              </w:rPr>
              <w:t>1.引導學生完成自主學習紀錄。</w:t>
            </w:r>
          </w:p>
          <w:p w:rsidR="00FB63F0" w:rsidRPr="00184E35" w:rsidRDefault="00C70958">
            <w:pPr>
              <w:widowControl w:val="0"/>
              <w:spacing w:after="48" w:line="240" w:lineRule="auto"/>
              <w:ind w:left="2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184E35">
              <w:rPr>
                <w:rFonts w:ascii="微軟正黑體" w:eastAsia="微軟正黑體" w:hAnsi="微軟正黑體" w:cs="微軟正黑體"/>
                <w:sz w:val="24"/>
                <w:szCs w:val="24"/>
              </w:rPr>
              <w:t>2.學生自己利用因材網影片進行複習。</w:t>
            </w:r>
          </w:p>
        </w:tc>
      </w:tr>
    </w:tbl>
    <w:p w:rsidR="00FB63F0" w:rsidRPr="00184E35" w:rsidRDefault="00FB63F0" w:rsidP="00184E35">
      <w:pPr>
        <w:rPr>
          <w:rFonts w:ascii="微軟正黑體" w:eastAsia="微軟正黑體" w:hAnsi="微軟正黑體"/>
        </w:rPr>
      </w:pPr>
    </w:p>
    <w:sectPr w:rsidR="00FB63F0" w:rsidRPr="00184E35" w:rsidSect="00623F77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A5A" w:rsidRDefault="005A4A5A" w:rsidP="00854D93">
      <w:pPr>
        <w:spacing w:line="240" w:lineRule="auto"/>
      </w:pPr>
      <w:r>
        <w:separator/>
      </w:r>
    </w:p>
  </w:endnote>
  <w:endnote w:type="continuationSeparator" w:id="0">
    <w:p w:rsidR="005A4A5A" w:rsidRDefault="005A4A5A" w:rsidP="00854D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A5A" w:rsidRDefault="005A4A5A" w:rsidP="00854D93">
      <w:pPr>
        <w:spacing w:line="240" w:lineRule="auto"/>
      </w:pPr>
      <w:r>
        <w:separator/>
      </w:r>
    </w:p>
  </w:footnote>
  <w:footnote w:type="continuationSeparator" w:id="0">
    <w:p w:rsidR="005A4A5A" w:rsidRDefault="005A4A5A" w:rsidP="00854D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F0"/>
    <w:rsid w:val="000F6FCF"/>
    <w:rsid w:val="00184E35"/>
    <w:rsid w:val="001B0AA0"/>
    <w:rsid w:val="004560A6"/>
    <w:rsid w:val="005659F9"/>
    <w:rsid w:val="005A4A5A"/>
    <w:rsid w:val="005C52FD"/>
    <w:rsid w:val="00623F77"/>
    <w:rsid w:val="007C2BDE"/>
    <w:rsid w:val="00854D93"/>
    <w:rsid w:val="00C70958"/>
    <w:rsid w:val="00CF1B19"/>
    <w:rsid w:val="00D167DE"/>
    <w:rsid w:val="00DF5019"/>
    <w:rsid w:val="00E53166"/>
    <w:rsid w:val="00FB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93FA40-0F77-4F45-B7F4-B180A972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39"/>
    <w:rsid w:val="005C52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54D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54D9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54D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54D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5E87E-AE3B-426A-BB36-C34D0950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自恆</dc:creator>
  <cp:lastModifiedBy>老師 錢</cp:lastModifiedBy>
  <cp:revision>5</cp:revision>
  <cp:lastPrinted>2020-12-08T22:18:00Z</cp:lastPrinted>
  <dcterms:created xsi:type="dcterms:W3CDTF">2020-12-08T20:53:00Z</dcterms:created>
  <dcterms:modified xsi:type="dcterms:W3CDTF">2020-12-08T22:19:00Z</dcterms:modified>
</cp:coreProperties>
</file>